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47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ARTICLES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</w:rPr>
        <w:t xml:space="preserve">CONTEMPORARY CHRISTIAN MUSIC AND THE FAITH OF SEVENTH-DAY </w:t>
      </w:r>
    </w:p>
    <w:p w14:paraId="48B897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ADVENTIST ADHERENTS IN KISUMU EAST SUB-COUNTY </w:t>
      </w:r>
    </w:p>
    <w:p w14:paraId="6C9BCB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Beatrice Atieno Ondoo </w:t>
      </w:r>
    </w:p>
    <w:p w14:paraId="2FE46D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bettyomum72@yahoo.com </w:t>
      </w:r>
    </w:p>
    <w:p w14:paraId="6946BE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2** </w:t>
      </w:r>
      <w:r>
        <w:rPr>
          <w:rFonts w:hint="default" w:ascii="Times New Roman" w:hAnsi="Times New Roman" w:cs="Times New Roman"/>
          <w:b/>
          <w:bCs/>
        </w:rPr>
        <w:t xml:space="preserve">Dr. David J. Ndegwah, PhD </w:t>
      </w:r>
    </w:p>
    <w:p w14:paraId="5A1A12A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ndegwahdavid@gmail.com </w:t>
      </w:r>
    </w:p>
    <w:p w14:paraId="354A7E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3*** Prof. Emily Achieng Akuno, PhD </w:t>
      </w:r>
    </w:p>
    <w:p w14:paraId="05E72C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emilyakuno@gmail.com </w:t>
      </w:r>
    </w:p>
    <w:p w14:paraId="109901A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1,2,3 Department of History, Religion, and Philosophy, School of Humanities and Social </w:t>
      </w:r>
    </w:p>
    <w:p w14:paraId="58E0D67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Sciences, Jaramogi Oginga Odinga University of Science and Technology, Kenya </w:t>
      </w:r>
    </w:p>
    <w:p w14:paraId="449107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3 DVC Academics and Professor of Music at Cooperative University of Kenya </w:t>
      </w:r>
    </w:p>
    <w:p w14:paraId="0AE2124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1DE4385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One of the major concerns that Christian churches in Africa face today is the issue of church music </w:t>
      </w:r>
    </w:p>
    <w:p w14:paraId="57520F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worship styles. The general purpose of this study was to examine the effects of Contemporary </w:t>
      </w:r>
    </w:p>
    <w:p w14:paraId="022802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Christian Music on the faith of the adherents of SDA Church members in Kisumu East Sub-county. </w:t>
      </w:r>
    </w:p>
    <w:p w14:paraId="53E195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objectives of this study were: Establish the standard of the SDA criteria of good Church music, </w:t>
      </w:r>
    </w:p>
    <w:p w14:paraId="10338D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Identify the difference between music of the SDA church and CCM that are incorporated in the </w:t>
      </w:r>
    </w:p>
    <w:p w14:paraId="24D3F6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SDA churches in Kisumu East Sub-county, Examine the effects of CCM on the faith of the </w:t>
      </w:r>
    </w:p>
    <w:p w14:paraId="7297C3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adherents of SDA Church members in Kisumu East Sub-county and Determine the response given </w:t>
      </w:r>
    </w:p>
    <w:p w14:paraId="433DD82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by church members on the use of CCM in SDA churches in Kisumu East Sub-county. The </w:t>
      </w:r>
    </w:p>
    <w:p w14:paraId="3699E83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theoretical framework was anchored on secularization theory which tries to explain </w:t>
      </w:r>
    </w:p>
    <w:p w14:paraId="496E91F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postmodernism. This theory puts emphasis on a con-junction of cultural conditions, structural </w:t>
      </w:r>
    </w:p>
    <w:p w14:paraId="31E1D6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changes, and specific historical events. Descriptive research design was adopted for this study. </w:t>
      </w:r>
    </w:p>
    <w:p w14:paraId="3FEC8B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study population was 2132 adherents comprising of both adults and the young people in </w:t>
      </w:r>
    </w:p>
    <w:p w14:paraId="70B4C25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Kisumu East in Kisumu County. Proportional sampling was used. A sample of 322 is </w:t>
      </w:r>
    </w:p>
    <w:p w14:paraId="6190D90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recommended by Morgan and Krejcie for the total population of 2132.This study utilized </w:t>
      </w:r>
    </w:p>
    <w:p w14:paraId="0CE1BAD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purposive sampling to select 8 Choir Leaders and 1 Pastor due to their roles. The sample therefore </w:t>
      </w:r>
    </w:p>
    <w:p w14:paraId="4AC92B1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comprised a total of 78 key informants. Interviews, group discussion and questionnaires were used </w:t>
      </w:r>
    </w:p>
    <w:p w14:paraId="2286BD3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collect data from the sampled respondents. The test-retest approach was used to determine the </w:t>
      </w:r>
    </w:p>
    <w:p w14:paraId="2614BE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reliability of the research instruments and validity of the instruments was ascertained by presenting </w:t>
      </w:r>
    </w:p>
    <w:p w14:paraId="04D328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questionnaires and interview guide to experts who are authorities in the study area for scrutiny </w:t>
      </w:r>
    </w:p>
    <w:p w14:paraId="33BC871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advice on the instruments. Qualitative thematic analysis was the main method adopted in </w:t>
      </w:r>
    </w:p>
    <w:p w14:paraId="6296E3F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analyzing data. The researcher found out that despite the original music that congregations sing </w:t>
      </w:r>
    </w:p>
    <w:p w14:paraId="51B3F1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with use of hymnal books the current practice in worship is contrary. The lives of those who accept </w:t>
      </w:r>
    </w:p>
    <w:p w14:paraId="7F4DC1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this responsibility must be as distinctive as their message. This study concluded that there is need </w:t>
      </w:r>
    </w:p>
    <w:p w14:paraId="64FD27B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 total commitment by each church member to the ideals and objectives of the Church. Such </w:t>
      </w:r>
    </w:p>
    <w:p w14:paraId="5EE9B72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commitment will affect every department of church life and will certainly influence the music used </w:t>
      </w:r>
    </w:p>
    <w:p w14:paraId="47242FE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by the Church in fulfillment of its God-given commission. Therefore, the study recommended that </w:t>
      </w:r>
    </w:p>
    <w:p w14:paraId="524F925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Efforts should be made by the local church leaders and conference leaders to train more choir </w:t>
      </w:r>
    </w:p>
    <w:p w14:paraId="51AE7F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leaders taking them to church seminars to learn more and in turn teach their members. To this end </w:t>
      </w:r>
    </w:p>
    <w:p w14:paraId="2E51E4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trained music personnel should be used in musical training and activities so that the lofty ideals </w:t>
      </w:r>
    </w:p>
    <w:p w14:paraId="30FEC4C8"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</w:rPr>
        <w:t>of worship be effectively promoted.</w:t>
      </w:r>
      <w:r>
        <w:rPr>
          <w:rFonts w:hint="default" w:ascii="Times New Roman" w:hAnsi="Times New Roman" w:cs="Times New Roman"/>
          <w:lang w:val="en-US"/>
        </w:rPr>
        <w:t xml:space="preserve"> </w:t>
      </w:r>
    </w:p>
    <w:p w14:paraId="16B9AA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TOWARDS AN ENTREPRENEURAL INNOVATION SYSTEM FOR SMALL HOLDER </w:t>
      </w:r>
    </w:p>
    <w:p w14:paraId="6BD7493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FARMERS IN SUB-SAHARAN AFRICA</w:t>
      </w:r>
      <w:r>
        <w:rPr>
          <w:rFonts w:hint="default" w:ascii="Times New Roman" w:hAnsi="Times New Roman" w:cs="Times New Roman"/>
        </w:rPr>
        <w:t xml:space="preserve">. </w:t>
      </w:r>
    </w:p>
    <w:p w14:paraId="3D20537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Authors </w:t>
      </w:r>
    </w:p>
    <w:p w14:paraId="1C2ED4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Kroesen, J.O. (TU Delft Delft Centre for Entrepreneurship) </w:t>
      </w:r>
    </w:p>
    <w:p w14:paraId="4B9DC4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Ndegwah, David </w:t>
      </w:r>
      <w:r>
        <w:rPr>
          <w:rFonts w:hint="default" w:ascii="Times New Roman" w:hAnsi="Times New Roman" w:cs="Times New Roman"/>
        </w:rPr>
        <w:t xml:space="preserve">(JOOUST) </w:t>
      </w:r>
    </w:p>
    <w:p w14:paraId="7E93A53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Journal: </w:t>
      </w:r>
      <w:r>
        <w:rPr>
          <w:rFonts w:hint="default" w:ascii="Times New Roman" w:hAnsi="Times New Roman" w:cs="Times New Roman"/>
          <w:i/>
          <w:iCs/>
        </w:rPr>
        <w:t xml:space="preserve">Intenrational Journal for Agriculture and Environmental Research. Vol. 5., Issue 2. </w:t>
      </w:r>
      <w:r>
        <w:rPr>
          <w:rFonts w:hint="default" w:ascii="Times New Roman" w:hAnsi="Times New Roman" w:cs="Times New Roman"/>
        </w:rPr>
        <w:t xml:space="preserve">ISSN: </w:t>
      </w:r>
    </w:p>
    <w:p w14:paraId="013535E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2208-2158. </w:t>
      </w:r>
    </w:p>
    <w:p w14:paraId="71617E0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Volume 5, Issue 2 </w:t>
      </w:r>
    </w:p>
    <w:p w14:paraId="442C21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Pages: 1-15 </w:t>
      </w:r>
    </w:p>
    <w:p w14:paraId="6C0F987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date: 2017/9/21 </w:t>
      </w:r>
    </w:p>
    <w:p w14:paraId="2D58748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357A55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Growing population pressure, climate change and urbanization necessitate the increase of </w:t>
      </w:r>
    </w:p>
    <w:p w14:paraId="311F90E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agricultural production and innovation. Horticulture by means of protected cultivation primarily </w:t>
      </w:r>
    </w:p>
    <w:p w14:paraId="23079CB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 vegetables production seems promising by creating a controlled environment for light, </w:t>
      </w:r>
    </w:p>
    <w:p w14:paraId="76137F9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temperature and moisture and against diseases. But there is a gap between the high-tech precision </w:t>
      </w:r>
    </w:p>
    <w:p w14:paraId="65132B7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horticulture as practiced, for instance, in the Netherlands and the context and capacities of African </w:t>
      </w:r>
    </w:p>
    <w:p w14:paraId="2B7712B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smallholder farmers. On the one side high-tech large-scale greenhouse cultivation is introduced by </w:t>
      </w:r>
    </w:p>
    <w:p w14:paraId="121640A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foreign companies, management and capital, while on the other side many smallholders grapple </w:t>
      </w:r>
    </w:p>
    <w:p w14:paraId="7ABA89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with lack of quality inputs, lack of funding, lack of frugal small-scale technical solutions </w:t>
      </w:r>
    </w:p>
    <w:p w14:paraId="613DB1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(greenhouses, irrigation systems, water provision, disease and residue treatment, monitoring soil </w:t>
      </w:r>
    </w:p>
    <w:p w14:paraId="16C9FD2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fertility etc.), lack of infrastructure and lack of capacity. Over and above an analysis of the situation </w:t>
      </w:r>
    </w:p>
    <w:p w14:paraId="5E0175C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paper proposes a way forward consisting of three elements: entrepreneurship and capacity </w:t>
      </w:r>
    </w:p>
    <w:p w14:paraId="790FCDA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training (1), a strategy of gradual growth (2), and finally a comprehensive business innovation </w:t>
      </w:r>
    </w:p>
    <w:p w14:paraId="6E5227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system (3). The research is based on long-term student involvement by internships and master </w:t>
      </w:r>
    </w:p>
    <w:p w14:paraId="60CD1D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thesis studies from the Delft University of Technology and includes the experiences of a Dutch </w:t>
      </w:r>
    </w:p>
    <w:p w14:paraId="37FF8B0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consortium of entrepreneurs and researchers (greenhouse constructors, seed companies, pest </w:t>
      </w:r>
    </w:p>
    <w:p w14:paraId="6184E93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control, financial institutions, entrepreneurship). This consortium tries to raise the capacities of </w:t>
      </w:r>
    </w:p>
    <w:p w14:paraId="42F428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smallholder farmers and take them to a higher level. Findings show that in principle there is a </w:t>
      </w:r>
    </w:p>
    <w:p w14:paraId="2BC51BF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business case for introducing existing smallholder farmers and young entrepreneurs to protected </w:t>
      </w:r>
    </w:p>
    <w:p w14:paraId="43CFA68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cultivation under the leadership of more experienced farmers, supported by a network of </w:t>
      </w:r>
    </w:p>
    <w:p w14:paraId="10347F4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stakeholders (retailers, banks, Dutch and African companies, academic partners, NGOs, </w:t>
      </w:r>
    </w:p>
    <w:p w14:paraId="4903B8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government agencies). Cooperation of many stakeholders, the creation of an enabling environment </w:t>
      </w:r>
    </w:p>
    <w:p w14:paraId="7CCDD8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and training of capacity appear to be crucial conditions for success.</w:t>
      </w:r>
    </w:p>
    <w:p w14:paraId="2ED3CEE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INCULTURATING THE GUSII CONCEPT OF RELIGIOUS OFFERING IN CATHOLIC </w:t>
      </w:r>
    </w:p>
    <w:p w14:paraId="0EB476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LITURGY: PERSPECTIVES FROM THE CATHOLIC DIOCESE OF KISII, KENYA </w:t>
      </w:r>
    </w:p>
    <w:p w14:paraId="3C40D0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Prisca Nyaboke Nyangoya </w:t>
      </w:r>
    </w:p>
    <w:p w14:paraId="1D7A85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nyabokeprisca@gmail.com </w:t>
      </w:r>
    </w:p>
    <w:p w14:paraId="006ACAD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2** </w:t>
      </w:r>
      <w:r>
        <w:rPr>
          <w:rFonts w:hint="default" w:ascii="Times New Roman" w:hAnsi="Times New Roman" w:cs="Times New Roman"/>
          <w:b/>
          <w:bCs/>
        </w:rPr>
        <w:t xml:space="preserve">Dr. David J. Ndegwah, PhD </w:t>
      </w:r>
    </w:p>
    <w:p w14:paraId="1BF509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ndegwahdavid@gmail.com </w:t>
      </w:r>
    </w:p>
    <w:p w14:paraId="2285D9F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3*** Dr. Fr. Charles O. Oduke, PhD </w:t>
      </w:r>
    </w:p>
    <w:p w14:paraId="040690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odukeco@gmail.com </w:t>
      </w:r>
    </w:p>
    <w:p w14:paraId="0AEA610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1,2,3 Department of History, Religion, and Philosophy, School of Humanities and Social </w:t>
      </w:r>
    </w:p>
    <w:p w14:paraId="5C9865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Sciences, Jaramogi Oginga Odinga University of Science and Technology, Kenya </w:t>
      </w:r>
    </w:p>
    <w:p w14:paraId="5D79D00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252F52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Formal Catholic worship is known as celebration of the Lord’s Supper, popularly known as The </w:t>
      </w:r>
    </w:p>
    <w:p w14:paraId="238C02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Mass. This liturgy has three parts; the Introductory Rights, the Liturgy of the word and the </w:t>
      </w:r>
    </w:p>
    <w:p w14:paraId="4D4F2E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Liturgy of the Eucharist. This study focused on inculturation of the first phase of the third part </w:t>
      </w:r>
    </w:p>
    <w:p w14:paraId="71A620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known as the offertory. All the local Catholic Churches in Kenya have made efforts to inculturate </w:t>
      </w:r>
    </w:p>
    <w:p w14:paraId="0D3049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her worship, including the Catholic Diocese of Kisii in Kenya. This study set out to examine how </w:t>
      </w:r>
    </w:p>
    <w:p w14:paraId="1086AF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Gusii concept of religious offering has been inculturated in liturgical worship in the Catholic </w:t>
      </w:r>
    </w:p>
    <w:p w14:paraId="1A08FE2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Diocese of Kisii. This Diocese comprises of Catholics residing in the geographic territory of Kisii </w:t>
      </w:r>
    </w:p>
    <w:p w14:paraId="6609E5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Nyamira Counties. This study hopes to enrich the discourse on liturgical theology and to </w:t>
      </w:r>
    </w:p>
    <w:p w14:paraId="24C64F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inform liturgical policy in the Catholic Diocese of Kisii. It will also add new knowledge to the </w:t>
      </w:r>
    </w:p>
    <w:p w14:paraId="66E3AC6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existing literature on inculturation. This study is qualitative in nature, and used the Cultural </w:t>
      </w:r>
    </w:p>
    <w:p w14:paraId="47599D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Dimensions Theory, by Geert Hofstede, to find out how different cultural dimensions impact on </w:t>
      </w:r>
    </w:p>
    <w:p w14:paraId="540C2A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thinking of the faithful, and how it forms their response to information. </w:t>
      </w:r>
    </w:p>
    <w:p w14:paraId="62F6B6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Key Words: Culture, inculturation, liturgy, religious offering.</w:t>
      </w:r>
    </w:p>
    <w:p w14:paraId="71C8FF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EXAMINING INDICATORS OF CONTEMPORARAY VALUE OF CHASTITY AMONG </w:t>
      </w:r>
    </w:p>
    <w:p w14:paraId="46EF2B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SDA FAMILIES IN NYAMIRA COUNTY, KENYA </w:t>
      </w:r>
    </w:p>
    <w:p w14:paraId="60623AE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Margaret Moraa Nyakina </w:t>
      </w:r>
    </w:p>
    <w:p w14:paraId="337BB5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margaretmoraa70@yahoo.com </w:t>
      </w:r>
    </w:p>
    <w:p w14:paraId="2BDF44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2**</w:t>
      </w:r>
      <w:r>
        <w:rPr>
          <w:rFonts w:hint="default" w:ascii="Times New Roman" w:hAnsi="Times New Roman" w:cs="Times New Roman"/>
          <w:b/>
          <w:bCs/>
        </w:rPr>
        <w:t xml:space="preserve">David Ndegwah </w:t>
      </w:r>
    </w:p>
    <w:p w14:paraId="2F53696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ndegwahdavid@gmail.com </w:t>
      </w:r>
    </w:p>
    <w:p w14:paraId="2DFF16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3** Francis Rew </w:t>
      </w:r>
    </w:p>
    <w:p w14:paraId="2E0CC33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iceprew@gmail.com </w:t>
      </w:r>
    </w:p>
    <w:p w14:paraId="3AAA10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 </w:t>
      </w:r>
      <w:r>
        <w:rPr>
          <w:rFonts w:hint="default" w:ascii="Times New Roman" w:hAnsi="Times New Roman" w:cs="Times New Roman"/>
          <w:i/>
          <w:iCs/>
        </w:rPr>
        <w:t xml:space="preserve">Phd Student Jaramogi Oginga Odinga University of Science and Technology </w:t>
      </w:r>
    </w:p>
    <w:p w14:paraId="2954C54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(JOOUST), Kenya </w:t>
      </w:r>
    </w:p>
    <w:p w14:paraId="341FE41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 </w:t>
      </w:r>
      <w:r>
        <w:rPr>
          <w:rFonts w:hint="default" w:ascii="Times New Roman" w:hAnsi="Times New Roman" w:cs="Times New Roman"/>
          <w:i/>
          <w:iCs/>
        </w:rPr>
        <w:t xml:space="preserve">Senior Lecturer JOOUST, Department of History, Religion and </w:t>
      </w:r>
    </w:p>
    <w:p w14:paraId="467F31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Philosophy </w:t>
      </w:r>
    </w:p>
    <w:p w14:paraId="18A4B7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 </w:t>
      </w:r>
      <w:r>
        <w:rPr>
          <w:rFonts w:hint="default" w:ascii="Times New Roman" w:hAnsi="Times New Roman" w:cs="Times New Roman"/>
          <w:i/>
          <w:iCs/>
        </w:rPr>
        <w:t xml:space="preserve">Associate Professor JOOUST, Department of Linguistics, Languages </w:t>
      </w:r>
    </w:p>
    <w:p w14:paraId="0226ECF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and Literature </w:t>
      </w:r>
    </w:p>
    <w:p w14:paraId="2A5CC0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43603D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Chastity is central value in sustaining moral standards related to sexual actions and maintaining </w:t>
      </w:r>
    </w:p>
    <w:p w14:paraId="5E2CC5B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family constancy to facilitate societal perpetuation. Most traditional societies value virginity for </w:t>
      </w:r>
    </w:p>
    <w:p w14:paraId="76A9B9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girls, and fidelity in marriage, as men uphold self-control. Each community deals with chastity </w:t>
      </w:r>
    </w:p>
    <w:p w14:paraId="68386A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issues, in the form of taboos and chastisement for the deviants. Studies divulge that failure to </w:t>
      </w:r>
    </w:p>
    <w:p w14:paraId="574EB2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observe key sexual values, has affected an enormous number of families internationally and </w:t>
      </w:r>
    </w:p>
    <w:p w14:paraId="0114EED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locally. This has led to shattering consequences on the family unit, such as; HIV and Aids, </w:t>
      </w:r>
    </w:p>
    <w:p w14:paraId="1B1B66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premature pregnancies, deaths and divorces. The core concern for numerous churches is the </w:t>
      </w:r>
    </w:p>
    <w:p w14:paraId="054499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modern moral permissiveness has left the conventional family of man and woman an </w:t>
      </w:r>
    </w:p>
    <w:p w14:paraId="33CB2BB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overwhelmed institution, in danger of extinction. The study examines the indicators of </w:t>
      </w:r>
    </w:p>
    <w:p w14:paraId="1458B5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contemporary value of chastity among the SDA families in Nyamira County. This study is </w:t>
      </w:r>
    </w:p>
    <w:p w14:paraId="2A454E6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significant because the future of the society is based on the stability of a family. Hence, </w:t>
      </w:r>
    </w:p>
    <w:p w14:paraId="3FDD1A8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recommendations from the survey would help create a tradition on sexual value which would </w:t>
      </w:r>
    </w:p>
    <w:p w14:paraId="204F4D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advance the field of sexual ethics within the SDA family, to help curb associated indicators of </w:t>
      </w:r>
    </w:p>
    <w:p w14:paraId="1D6690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contemporary value of chastity on family. The investigation has adopted the Utilitarian Ethical </w:t>
      </w:r>
    </w:p>
    <w:p w14:paraId="02BF58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Theory propounded by Bentham (1748- 1832) and expounded by John Stuart Mill. The study </w:t>
      </w:r>
    </w:p>
    <w:p w14:paraId="01B7C05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utilizes quantitative and qualitative research methods within a descriptive survey approach. The </w:t>
      </w:r>
    </w:p>
    <w:p w14:paraId="015B087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sample size of 375 lay members, from purposively selected 10 SDA churches, considering the </w:t>
      </w:r>
    </w:p>
    <w:p w14:paraId="1C6006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formula suggested by Krejcie and Morgan (1970) from a population of 15000 and 15 purposively </w:t>
      </w:r>
    </w:p>
    <w:p w14:paraId="2AEFEA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selected leaders were interviewed in Nyamira. Questionnaires, observation FGDs and interview </w:t>
      </w:r>
    </w:p>
    <w:p w14:paraId="50FC6F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schedule were used to collect data. The reliability and validity of research instruments were </w:t>
      </w:r>
    </w:p>
    <w:p w14:paraId="7F4D7D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arrived through a pilot study. Descriptive statistics was utilized for the analysis of quantitative </w:t>
      </w:r>
    </w:p>
    <w:p w14:paraId="5AD669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data, while theme analysis was used for the qualitative data. </w:t>
      </w:r>
    </w:p>
    <w:p w14:paraId="64983CA5">
      <w:pPr>
        <w:rPr>
          <w:rFonts w:hint="default" w:ascii="Times New Roman" w:hAnsi="Times New Roman" w:cs="Times New Roman"/>
          <w:i/>
          <w:iCs/>
        </w:rPr>
      </w:pPr>
      <w:r>
        <w:rPr>
          <w:rFonts w:hint="default" w:ascii="Times New Roman" w:hAnsi="Times New Roman" w:cs="Times New Roman"/>
          <w:b/>
          <w:bCs/>
        </w:rPr>
        <w:t xml:space="preserve">Keywords: </w:t>
      </w:r>
      <w:r>
        <w:rPr>
          <w:rFonts w:hint="default" w:ascii="Times New Roman" w:hAnsi="Times New Roman" w:cs="Times New Roman"/>
          <w:i/>
          <w:iCs/>
        </w:rPr>
        <w:t>Contemporary, Value, Chastity, Indicators, Family</w:t>
      </w:r>
    </w:p>
    <w:p w14:paraId="6E8A22F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AN EVALUATION OF HOW THE SDA CHRISTIAN FAITHFUL CONCEPTUALIZE </w:t>
      </w:r>
    </w:p>
    <w:p w14:paraId="446C63D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THE CHANGING VALUE OF CHASTITY IN NYAMIRA COUNTY, KENYA. </w:t>
      </w:r>
    </w:p>
    <w:p w14:paraId="0D3F81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Margaret Moraa Nyakina </w:t>
      </w:r>
    </w:p>
    <w:p w14:paraId="58552D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margaretmoraa70@yahoo.com </w:t>
      </w:r>
    </w:p>
    <w:p w14:paraId="56C45D1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2**</w:t>
      </w:r>
      <w:r>
        <w:rPr>
          <w:rFonts w:hint="default" w:ascii="Times New Roman" w:hAnsi="Times New Roman" w:cs="Times New Roman"/>
          <w:b/>
          <w:bCs/>
        </w:rPr>
        <w:t xml:space="preserve">David Ndegwah </w:t>
      </w:r>
    </w:p>
    <w:p w14:paraId="46333E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ndegwahdavid@gmail.com </w:t>
      </w:r>
    </w:p>
    <w:p w14:paraId="36ECC39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3*** Francis Rew </w:t>
      </w:r>
    </w:p>
    <w:p w14:paraId="3419369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iceprew@gmail.com </w:t>
      </w:r>
    </w:p>
    <w:p w14:paraId="4650803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 </w:t>
      </w:r>
      <w:r>
        <w:rPr>
          <w:rFonts w:hint="default" w:ascii="Times New Roman" w:hAnsi="Times New Roman" w:cs="Times New Roman"/>
          <w:i/>
          <w:iCs/>
        </w:rPr>
        <w:t xml:space="preserve">Phd Student Jaramogi Oginga Odinga University of Science and Technology </w:t>
      </w:r>
    </w:p>
    <w:p w14:paraId="1954C3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(JOOUST), Kenya </w:t>
      </w:r>
    </w:p>
    <w:p w14:paraId="63E0FF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 </w:t>
      </w:r>
      <w:r>
        <w:rPr>
          <w:rFonts w:hint="default" w:ascii="Times New Roman" w:hAnsi="Times New Roman" w:cs="Times New Roman"/>
          <w:i/>
          <w:iCs/>
        </w:rPr>
        <w:t xml:space="preserve">Senior Lecturer JOOUST, Department of History, Religion and </w:t>
      </w:r>
    </w:p>
    <w:p w14:paraId="49B7BF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Philosophy </w:t>
      </w:r>
    </w:p>
    <w:p w14:paraId="2932BDF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 </w:t>
      </w:r>
      <w:r>
        <w:rPr>
          <w:rFonts w:hint="default" w:ascii="Times New Roman" w:hAnsi="Times New Roman" w:cs="Times New Roman"/>
          <w:i/>
          <w:iCs/>
        </w:rPr>
        <w:t xml:space="preserve">Associate Professor JOOUST, Department of Linguistics, Languages </w:t>
      </w:r>
    </w:p>
    <w:p w14:paraId="1AAEBA7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and Literature </w:t>
      </w:r>
    </w:p>
    <w:p w14:paraId="3C35671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67C0A5B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This paper is on a study that was carried out in the year 2017 on an evaluation of how the SDA </w:t>
      </w:r>
    </w:p>
    <w:p w14:paraId="64A308F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Christian faithful conceptualize the changing value of chastity in Nyamira County, Kenya. This </w:t>
      </w:r>
    </w:p>
    <w:p w14:paraId="5D9BEC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study was guided by Utilitarian Ethical Theory. The pragmatic paradigm was adopted in the study. </w:t>
      </w:r>
    </w:p>
    <w:p w14:paraId="41D0E05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study used mixed methods research approach. These involved integrating the qualitative and </w:t>
      </w:r>
    </w:p>
    <w:p w14:paraId="053AF7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quantitative approaches. Under this design both the qualitative and the quantitative data were </w:t>
      </w:r>
    </w:p>
    <w:p w14:paraId="423761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collected concurrently, analyzed separately and merged for interpretation of overall results. This </w:t>
      </w:r>
    </w:p>
    <w:p w14:paraId="6194A8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study targeted lay members, pastors, clan elders, chiefs, church elders and a market leader drawn </w:t>
      </w:r>
    </w:p>
    <w:p w14:paraId="1F033F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from SDA faithful in Nyamira County. Purposeful and stratified random sampling methods were </w:t>
      </w:r>
    </w:p>
    <w:p w14:paraId="5AA503F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used to select the sample whereby three hundred and eighty-five participants were selected for the </w:t>
      </w:r>
    </w:p>
    <w:p w14:paraId="07965D5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study. These comprised of 375 lay members, 3 pastors, 2 clan elders, 2 chiefs, 2 church elders and </w:t>
      </w:r>
    </w:p>
    <w:p w14:paraId="2E86E1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 market leader of the SDA Nyamira churches. The research instruments used were lay members’ </w:t>
      </w:r>
    </w:p>
    <w:p w14:paraId="0795A0A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questionnaires and interview schedule for pastors, clan elders, chiefs, church elders and a market </w:t>
      </w:r>
    </w:p>
    <w:p w14:paraId="12410DE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leader. Also, FGDs and observations were used in facts collection. Data analysis was done by the </w:t>
      </w:r>
    </w:p>
    <w:p w14:paraId="64BFD5B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 of descriptive statistics whereby frequencies and percentages were calculated using the </w:t>
      </w:r>
    </w:p>
    <w:p w14:paraId="2E77F7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Statistical Package for the Social Sciences (SPSS) software. The result of the study revealed that </w:t>
      </w:r>
    </w:p>
    <w:p w14:paraId="4B59E2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deviating from what is chaste by the SDA adherents has adversely affected the family with a </w:t>
      </w:r>
    </w:p>
    <w:p w14:paraId="52509D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number of upshots. Such outcomes as discovered in this investigation have destabilized the </w:t>
      </w:r>
    </w:p>
    <w:p w14:paraId="09C8375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socioeconomic aspects of the church in particular and the society at large.</w:t>
      </w:r>
    </w:p>
    <w:p w14:paraId="79C5AD9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CAUSES OF WOMEN MARGINALIZATION AND ITS EFFECT ON THEIR </w:t>
      </w:r>
    </w:p>
    <w:p w14:paraId="2FA210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PERFORMANCE OF SOCIO-SPIRITUAL ROLES IN CHRISTIAN CHURCHES IN </w:t>
      </w:r>
    </w:p>
    <w:p w14:paraId="77633F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KISII CENTRAL SUB-COUNTY, KENYA </w:t>
      </w:r>
    </w:p>
    <w:p w14:paraId="358073F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Peter Kibe Wachania </w:t>
      </w:r>
    </w:p>
    <w:p w14:paraId="1BEEBD6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wimasaka70@yahoo.com </w:t>
      </w:r>
    </w:p>
    <w:p w14:paraId="30E4E20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2**</w:t>
      </w:r>
      <w:r>
        <w:rPr>
          <w:rFonts w:hint="default" w:ascii="Times New Roman" w:hAnsi="Times New Roman" w:cs="Times New Roman"/>
          <w:b/>
          <w:bCs/>
        </w:rPr>
        <w:t xml:space="preserve">David J. Ndegwah </w:t>
      </w:r>
    </w:p>
    <w:p w14:paraId="57BEDBB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ndegwahdavid@gmail.com </w:t>
      </w:r>
    </w:p>
    <w:p w14:paraId="4FFFBA6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 </w:t>
      </w:r>
      <w:r>
        <w:rPr>
          <w:rFonts w:hint="default" w:ascii="Times New Roman" w:hAnsi="Times New Roman" w:cs="Times New Roman"/>
          <w:i/>
          <w:iCs/>
        </w:rPr>
        <w:t xml:space="preserve">MA Student Jaramogi Oginga Odinga University of Science and Technology </w:t>
      </w:r>
    </w:p>
    <w:p w14:paraId="209F8AE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(JOOUST), Kenya </w:t>
      </w:r>
    </w:p>
    <w:p w14:paraId="23A015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 </w:t>
      </w:r>
      <w:r>
        <w:rPr>
          <w:rFonts w:hint="default" w:ascii="Times New Roman" w:hAnsi="Times New Roman" w:cs="Times New Roman"/>
          <w:i/>
          <w:iCs/>
        </w:rPr>
        <w:t xml:space="preserve">Senior Lecturer JOOUST, Department of History, Religion and </w:t>
      </w:r>
    </w:p>
    <w:p w14:paraId="4F65FD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Philosophy </w:t>
      </w:r>
    </w:p>
    <w:p w14:paraId="16B76F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1630D68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aim of the study was to find out the causes of Lay women marginalization as they perform </w:t>
      </w:r>
    </w:p>
    <w:p w14:paraId="6AA205C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socio-spiritual roles in Christian churches in Kisii central sub county in Kenya and their effects to </w:t>
      </w:r>
    </w:p>
    <w:p w14:paraId="64C57B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Christian churches. The study design was cross- sectional survey that was performed in Kisii </w:t>
      </w:r>
    </w:p>
    <w:p w14:paraId="0728DB9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County Sub-county in Kenya. Self-administered questionnaire was administered to 375 Lay </w:t>
      </w:r>
    </w:p>
    <w:p w14:paraId="457C6F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church members and 34 to Christian church leaders. Data was collected and analyzed descriptively </w:t>
      </w:r>
    </w:p>
    <w:p w14:paraId="51BCCE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so as to find out the causes of marginalization among the Lay women in Christian churches and </w:t>
      </w:r>
    </w:p>
    <w:p w14:paraId="5341D5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their effects. The study outcome showed that their numerous causes of women marginalization in </w:t>
      </w:r>
    </w:p>
    <w:p w14:paraId="1FA0D9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Christian churches which affects the church growth, it was also noted that the causes of Lay women </w:t>
      </w:r>
    </w:p>
    <w:p w14:paraId="78C76D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marginalization varied from one denomination to the other due to differences in social, economic </w:t>
      </w:r>
    </w:p>
    <w:p w14:paraId="15BD37E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political situations where the churches are located. Lay women empowerment on how they </w:t>
      </w:r>
    </w:p>
    <w:p w14:paraId="17165B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can participate fully in performing social-spiritual roles in Christian churches needs to be </w:t>
      </w:r>
    </w:p>
    <w:p w14:paraId="4FD375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enhanced. There is need for cultivation in order to create doctrines that practices that advocates for </w:t>
      </w:r>
    </w:p>
    <w:p w14:paraId="7E4E226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equality of both gender in the church. </w:t>
      </w:r>
    </w:p>
    <w:p w14:paraId="1815F92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Keywords: </w:t>
      </w:r>
      <w:r>
        <w:rPr>
          <w:rFonts w:hint="default" w:ascii="Times New Roman" w:hAnsi="Times New Roman" w:cs="Times New Roman"/>
        </w:rPr>
        <w:t>Laywomen, marginalization, social-spiritual roles, incultivation gender</w:t>
      </w:r>
    </w:p>
    <w:p w14:paraId="168BCB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INFLUENCE OF LUO TRADITIONAL RELIGION ON AFRICAN ISRAEL </w:t>
      </w:r>
    </w:p>
    <w:p w14:paraId="0C144CE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NINEVEHCHURCH IN ALEGO USONGA CONSTITUENCY, KENYA </w:t>
      </w:r>
    </w:p>
    <w:p w14:paraId="01D737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1* Florence Akoth Omondi </w:t>
      </w:r>
    </w:p>
    <w:p w14:paraId="3867AE3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nyabokeprisca@gmail.com </w:t>
      </w:r>
    </w:p>
    <w:p w14:paraId="7C941CB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2** </w:t>
      </w:r>
      <w:r>
        <w:rPr>
          <w:rFonts w:hint="default" w:ascii="Times New Roman" w:hAnsi="Times New Roman" w:cs="Times New Roman"/>
          <w:b/>
          <w:bCs/>
        </w:rPr>
        <w:t xml:space="preserve">Dr. David J. Ndegwah, PhD </w:t>
      </w:r>
    </w:p>
    <w:p w14:paraId="591DD4E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3*** Dr. Hezekiah Obwoge, PhD </w:t>
      </w:r>
    </w:p>
    <w:p w14:paraId="687D35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1,2,3 Department of History, Religion, and Philosophy, School of Humanities and Social </w:t>
      </w:r>
    </w:p>
    <w:p w14:paraId="26738C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Sciences, Jaramogi Oginga Odinga University of Science and Technology, Kenya </w:t>
      </w:r>
    </w:p>
    <w:p w14:paraId="39EA20F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Abstract: </w:t>
      </w:r>
    </w:p>
    <w:p w14:paraId="65FFB7C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order to adequately show the influence of African Traditional Religion in Christianity, a keen </w:t>
      </w:r>
    </w:p>
    <w:p w14:paraId="1E3A973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ecclesiastic history will reveal the continued interaction with each other in interesting ways since </w:t>
      </w:r>
    </w:p>
    <w:p w14:paraId="48C8538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arrival of European missionaries. Some Luo Christians no longer adhere to many traditional </w:t>
      </w:r>
    </w:p>
    <w:p w14:paraId="483A2D0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practices like starting a home, where a cock and an axe had to be carried by the father and his first</w:t>
      </w:r>
    </w:p>
    <w:p w14:paraId="7ADD3E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born boy. African Israel Nineveh Church faithful adhere to this practice to date, and does not </w:t>
      </w:r>
    </w:p>
    <w:p w14:paraId="14B77F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recognize a home that did not go through this ritual. Even with the introduction of Christianity, the </w:t>
      </w:r>
    </w:p>
    <w:p w14:paraId="5EA2239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adherence of Africans to Christian beliefs has been hard to estimate, due to syncretism with </w:t>
      </w:r>
    </w:p>
    <w:p w14:paraId="0D3C418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Christianity and other religious movements in Africa. Research objectives were to analyze the </w:t>
      </w:r>
    </w:p>
    <w:p w14:paraId="5BA9D00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traditional Luo beliefs and practices found in the church, analyze the church doctrines concerning </w:t>
      </w:r>
    </w:p>
    <w:p w14:paraId="1C9F42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syncretism in church and to find out how church addresses the problem of syncretism among its </w:t>
      </w:r>
    </w:p>
    <w:p w14:paraId="24C95E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adherents. It had questions like what were the traditional Luo beliefs and practices found in </w:t>
      </w:r>
    </w:p>
    <w:p w14:paraId="5C4901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Church? What were the church doctrines concerning syncretism in church? How did church </w:t>
      </w:r>
    </w:p>
    <w:p w14:paraId="77D9D4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address the problem of syncretism among its adherents? The study was justified on the basis that </w:t>
      </w:r>
    </w:p>
    <w:p w14:paraId="7AA8E33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since a larger percentage of the indigenous population in Africa and particularly Kenya are </w:t>
      </w:r>
    </w:p>
    <w:p w14:paraId="3C21B5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converts to Christianity, it is the indigenous beliefs and values which mainly, served as the </w:t>
      </w:r>
    </w:p>
    <w:p w14:paraId="74479CC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mediation of their religious and cultural expression. The study mainly focused on AINC of Alego </w:t>
      </w:r>
    </w:p>
    <w:p w14:paraId="7A56B0C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Usonga region of Siaya county with 18 churches from Boro, Karemo and Uranga regions. The </w:t>
      </w:r>
    </w:p>
    <w:p w14:paraId="6AC869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study was guided by Social Interaction Theory which relied on assumption that individuals in the </w:t>
      </w:r>
    </w:p>
    <w:p w14:paraId="2577EE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society had different beliefs that influenced their relations of forms of social interactions, the </w:t>
      </w:r>
    </w:p>
    <w:p w14:paraId="04F3D7D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various beliefs in societies contributed to the emergence of different forms of religious institutions </w:t>
      </w:r>
    </w:p>
    <w:p w14:paraId="19AD18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defined by their beliefs and practices. The population for this study comprised of 2,567 registered </w:t>
      </w:r>
    </w:p>
    <w:p w14:paraId="20841B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members in the region which gives a sample size of 331 according to Morgan’s table. Piloting was </w:t>
      </w:r>
    </w:p>
    <w:p w14:paraId="0724E7A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done in three churches to confirm the reliability of the tools. Data was collected from leaders, </w:t>
      </w:r>
    </w:p>
    <w:p w14:paraId="2DD898D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youths and the adherents using oral interviews, focus group discussions and observation. The data </w:t>
      </w:r>
    </w:p>
    <w:p w14:paraId="696B29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collected was analyzed using thematic and content analysis. Researcher went through other </w:t>
      </w:r>
    </w:p>
    <w:p w14:paraId="4F25AC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challenges such as finances, use of other tools, use of Kwalitan for analysis, follow up of leaders </w:t>
      </w:r>
    </w:p>
    <w:p w14:paraId="735230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time management, which were eventually solved. In the findings on the first objective, the </w:t>
      </w:r>
    </w:p>
    <w:p w14:paraId="3323E0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study found out that as a church, one of the striking features of the Luo traditional practices at the </w:t>
      </w:r>
    </w:p>
    <w:p w14:paraId="0276F0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birth of a child, which is also being practiced in the African Israel Nineveh Church, is organizing </w:t>
      </w:r>
    </w:p>
    <w:p w14:paraId="27E50F0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ceremonies and festivities for a new-born child. The study also found out that AINC accepted and accommodated polygamy among its members as indicated by majority of the respondents, </w:t>
      </w:r>
    </w:p>
    <w:p w14:paraId="197E38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with only a small group opposing the practice. It was also discovered that many other Luo cultural </w:t>
      </w:r>
    </w:p>
    <w:p w14:paraId="1A4166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practices are embedded in and mixed with the church doctrines. The blending is harmonious and </w:t>
      </w:r>
    </w:p>
    <w:p w14:paraId="5A03B9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tends to guarantee a promising, meaningful, respectful spiritual destiny and a bright future to this </w:t>
      </w:r>
    </w:p>
    <w:p w14:paraId="5BEE0D5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church community. The above observations are good confirmations of our statement of the </w:t>
      </w:r>
    </w:p>
    <w:p w14:paraId="56820AD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problem, justification and the theoretical framework. The study suggests that further study should </w:t>
      </w:r>
    </w:p>
    <w:p w14:paraId="55E76E5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be done on effects of Luo traditions on the beliefs and practices in church on the spiritual growth </w:t>
      </w:r>
    </w:p>
    <w:p w14:paraId="2A81DAD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of the church members, similar research to be done in other ethnic settings and areas before </w:t>
      </w:r>
    </w:p>
    <w:p w14:paraId="52B49FD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generalization is made. Finally, the study suggests a thorough study of Luo traditions that are still </w:t>
      </w:r>
    </w:p>
    <w:p w14:paraId="766547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useful and relevant to the modern life of the faithful and which do not go against the teachings of </w:t>
      </w:r>
    </w:p>
    <w:p w14:paraId="2680B35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gospel. Hence enculturation is a key aspect of the future and spiritual growth of AINC that </w:t>
      </w:r>
    </w:p>
    <w:p w14:paraId="326C83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requires a serious study. </w:t>
      </w:r>
    </w:p>
    <w:p w14:paraId="07F79B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AN INVESTIGATION ON THE SOCIO-ECONOMIC DETERMINANTS FOR </w:t>
      </w:r>
    </w:p>
    <w:p w14:paraId="4103A0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DEMAND FOR TECHNICAL AND VOCATIONAL TRAINING AMONG THE YOUTH </w:t>
      </w:r>
    </w:p>
    <w:p w14:paraId="433DC8D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IN KAJIADO COUNTY, KENYA </w:t>
      </w:r>
    </w:p>
    <w:p w14:paraId="344DF8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Authors </w:t>
      </w:r>
    </w:p>
    <w:p w14:paraId="2E31194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James Sankale, Maurice M. Sakwa, </w:t>
      </w:r>
      <w:r>
        <w:rPr>
          <w:rFonts w:hint="default" w:ascii="Times New Roman" w:hAnsi="Times New Roman" w:cs="Times New Roman"/>
          <w:b/>
          <w:bCs/>
        </w:rPr>
        <w:t xml:space="preserve">David J. Ndegwah </w:t>
      </w:r>
    </w:p>
    <w:p w14:paraId="2CA3B8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 </w:t>
      </w:r>
    </w:p>
    <w:p w14:paraId="1FF720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2017/9/12 </w:t>
      </w:r>
    </w:p>
    <w:p w14:paraId="66A93C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Publisher </w:t>
      </w:r>
    </w:p>
    <w:p w14:paraId="057B70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IPRJB </w:t>
      </w:r>
    </w:p>
    <w:p w14:paraId="6B8B41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584EF7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study aimed at establishing the extent to which socio-economic background determines the </w:t>
      </w:r>
    </w:p>
    <w:p w14:paraId="6870C8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demand in TVET among the youth in Kajiado County. The study used a mixed method design of </w:t>
      </w:r>
    </w:p>
    <w:p w14:paraId="49D5B1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both qualitative and quantitative methods for the purposes of triangulation. Empirical figures of </w:t>
      </w:r>
    </w:p>
    <w:p w14:paraId="2606793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student enrolment were obtained using standardized formula, followed by in-depth interviews </w:t>
      </w:r>
    </w:p>
    <w:p w14:paraId="6164783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about their study habits and attitudes towards TVETs. Quantitative and qualitative forms of data </w:t>
      </w:r>
    </w:p>
    <w:p w14:paraId="666586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was linked for three reasons: First, for confirming or corroborating each other via triangulation; </w:t>
      </w:r>
    </w:p>
    <w:p w14:paraId="5FE26A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second, for elaborating or developing analysis, providing richer details and third, for initiating new </w:t>
      </w:r>
    </w:p>
    <w:p w14:paraId="0C1F499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lines of thinking through attention to new ideas coming up, as well as and providing fresh insight </w:t>
      </w:r>
    </w:p>
    <w:p w14:paraId="2757FF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(Rosmann and Wilson (quoted in Miles &amp; Huberman, 1994). The study was confined to the natural </w:t>
      </w:r>
    </w:p>
    <w:p w14:paraId="75EEC7F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settings and attempted to interpret phenomenon in terms of the meaning that people will bring as </w:t>
      </w:r>
    </w:p>
    <w:p w14:paraId="6479767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asserted by Denzin and Lincoln (2005). The study applied a descriptive cross- sectional survey as </w:t>
      </w:r>
    </w:p>
    <w:p w14:paraId="22C28E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its quantitative research design. According to Cooper and Schindler (2003), the research design is </w:t>
      </w:r>
    </w:p>
    <w:p w14:paraId="16E57C9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appropriate if the study is concerned with finding out what, when, and how much of phenomena. </w:t>
      </w:r>
    </w:p>
    <w:p w14:paraId="1CD8BB25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EFFECTS OF TEAM BUILDING AMONGST TEACHING STAFF ON ACADEMIC </w:t>
      </w:r>
    </w:p>
    <w:p w14:paraId="41903842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PERFORMANCE OF PUBLIC SECONDARY SCHOOLS IN RARIEDA SUB-COUNTY, </w:t>
      </w:r>
    </w:p>
    <w:p w14:paraId="54CB1032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KENYA </w:t>
      </w:r>
    </w:p>
    <w:p w14:paraId="0D392E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Authors </w:t>
      </w:r>
    </w:p>
    <w:p w14:paraId="65B1F52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Pasaka Okinyi Odeny, Joseph Bosire, David J Ndegwah </w:t>
      </w:r>
    </w:p>
    <w:p w14:paraId="771771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date: 2014/12/1 </w:t>
      </w:r>
    </w:p>
    <w:p w14:paraId="59691CA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Journal: International Journal of Physical and Social Sciences </w:t>
      </w:r>
    </w:p>
    <w:p w14:paraId="307D09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Volume, 4, Issue, 12 </w:t>
      </w:r>
    </w:p>
    <w:p w14:paraId="47E2AE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Pages: 449 </w:t>
      </w:r>
    </w:p>
    <w:p w14:paraId="5E3CCD5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Publisher: International Journals of Multidisciplinary Research Academy </w:t>
      </w:r>
    </w:p>
    <w:p w14:paraId="5D9D820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7E922C1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According to Kenyan Education Act (2012), Boards of Management are mandated to manage </w:t>
      </w:r>
    </w:p>
    <w:p w14:paraId="48B18D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 secondary schools on behalf of the government. They are supposed to work closely and in </w:t>
      </w:r>
    </w:p>
    <w:p w14:paraId="5E7EDAE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concert with the school administration comprising of the principals, deputy principals, directors of </w:t>
      </w:r>
    </w:p>
    <w:p w14:paraId="43A10CE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studies, heads of departments and senior teachers. The principals, deputy principals, directors of </w:t>
      </w:r>
    </w:p>
    <w:p w14:paraId="14783E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studies, senior teachers and assistant teachers need to operate as a team in performing the tasks of </w:t>
      </w:r>
    </w:p>
    <w:p w14:paraId="63F14D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accomplishing the goals and visions of the school, especially in enhancing academic performance </w:t>
      </w:r>
    </w:p>
    <w:p w14:paraId="3B3898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of students in National Examinations. It is assumed that schools whose members of teaching staff </w:t>
      </w:r>
    </w:p>
    <w:p w14:paraId="0544F9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operate as teams are likely to improve academic performance of students in National </w:t>
      </w:r>
    </w:p>
    <w:p w14:paraId="421B5A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Examinations, while those that fail to do so experience relatively poor academic performance. </w:t>
      </w:r>
    </w:p>
    <w:p w14:paraId="2E7848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Some schools performed well, while many performed poorly … </w:t>
      </w:r>
    </w:p>
    <w:p w14:paraId="5783A19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TEAM BUILDING AND ACADEMIC PERFORMANCE BY PUBLIC SECONDARY </w:t>
      </w:r>
    </w:p>
    <w:p w14:paraId="6FDACDF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SCHOOLS IN RARIEDA SUB-COUNTY, KENYA </w:t>
      </w:r>
    </w:p>
    <w:p w14:paraId="381C215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Authors </w:t>
      </w:r>
    </w:p>
    <w:p w14:paraId="2A390C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Pasaka Okinyi Odeny, Joseph Bosire, David J Ndegwah </w:t>
      </w:r>
    </w:p>
    <w:p w14:paraId="69A581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date: 2014/12/1 </w:t>
      </w:r>
    </w:p>
    <w:p w14:paraId="0D52F66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Journal: International Journal of Physical and Social Sciences </w:t>
      </w:r>
    </w:p>
    <w:p w14:paraId="42C2BA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Volume 4, Issue 12 </w:t>
      </w:r>
    </w:p>
    <w:p w14:paraId="436A99F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Pages: 433 </w:t>
      </w:r>
    </w:p>
    <w:p w14:paraId="6BA171B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Publisher: International Journals of Multidisciplinary Research Academy </w:t>
      </w:r>
    </w:p>
    <w:p w14:paraId="2B957E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2114BEC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purpose of this study was to find out the effects of team building on academic performance </w:t>
      </w:r>
    </w:p>
    <w:p w14:paraId="33E7F6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by public secondary schools in Rarieda Sub-County. The objectives of this study were to: </w:t>
      </w:r>
    </w:p>
    <w:p w14:paraId="64D8BEB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determine the team building activities used by public secondary schools in Rarieda Sub-County; </w:t>
      </w:r>
    </w:p>
    <w:p w14:paraId="6A19AE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determine academic performance of public secondary schools in Rarieda Sub-County and to find </w:t>
      </w:r>
    </w:p>
    <w:p w14:paraId="76446E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out the effects of team building on academic performance in National Examinations by public </w:t>
      </w:r>
    </w:p>
    <w:p w14:paraId="3A4376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secondary schools in Rarieda Sub-County. The study summarized the findings in line with the </w:t>
      </w:r>
    </w:p>
    <w:p w14:paraId="4917E2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objectives. The study found a significant positive relationship between team building and academic </w:t>
      </w:r>
    </w:p>
    <w:p w14:paraId="3463996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performance in National Examinations. This study concluded that high level of usage of team building positively affect academic performance in National Examinations. The study </w:t>
      </w:r>
    </w:p>
    <w:p w14:paraId="6C00C53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recommended emphasis on team building in the management of schools. </w:t>
      </w:r>
    </w:p>
    <w:p w14:paraId="749B46D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TECHNICAL AND VOCATIONAL SKILLS COMPETITIVENESS AS A </w:t>
      </w:r>
    </w:p>
    <w:p w14:paraId="03F9A13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DETERMINANT OF DEMAND FOR TECHNICAL AND VOCATIONAL TRAINING </w:t>
      </w:r>
    </w:p>
    <w:p w14:paraId="1AAA7F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AMONG THE YOUTH IN KAJIADO COUNTY, KENYA </w:t>
      </w:r>
    </w:p>
    <w:p w14:paraId="19E0333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Authors </w:t>
      </w:r>
    </w:p>
    <w:p w14:paraId="49194F3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James Sankale, Maurice M. Sakwa, </w:t>
      </w:r>
      <w:r>
        <w:rPr>
          <w:rFonts w:hint="default" w:ascii="Times New Roman" w:hAnsi="Times New Roman" w:cs="Times New Roman"/>
          <w:b/>
          <w:bCs/>
        </w:rPr>
        <w:t xml:space="preserve">David J. Ndegwah </w:t>
      </w:r>
    </w:p>
    <w:p w14:paraId="6B01F9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date: 2017/9/21 </w:t>
      </w:r>
    </w:p>
    <w:p w14:paraId="45C601D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Journal: </w:t>
      </w:r>
      <w:r>
        <w:rPr>
          <w:rFonts w:hint="default" w:ascii="Times New Roman" w:hAnsi="Times New Roman" w:cs="Times New Roman"/>
          <w:i/>
          <w:iCs/>
        </w:rPr>
        <w:t xml:space="preserve">African Journal of Education and Practice </w:t>
      </w:r>
    </w:p>
    <w:p w14:paraId="5842AE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Volume 2, Issue 2 </w:t>
      </w:r>
    </w:p>
    <w:p w14:paraId="112AE42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Pages: 17-34 </w:t>
      </w:r>
    </w:p>
    <w:p w14:paraId="357F10A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66AF56E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study sought to investigate skills competitiveness as a determinant for the demand for </w:t>
      </w:r>
    </w:p>
    <w:p w14:paraId="6FA67D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technical and vocational training among the youth in Kajiado County. The study used a mixed </w:t>
      </w:r>
    </w:p>
    <w:p w14:paraId="612FCC1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method design of both qualitative and quantitative methods for the purposes of triangulation. </w:t>
      </w:r>
    </w:p>
    <w:p w14:paraId="01B610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Quantitative and qualitative forms of data were linked for three reasons: First, for confirming or </w:t>
      </w:r>
    </w:p>
    <w:p w14:paraId="40A8F51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corroborating each other via triangulation; second, for elaborating or developing analysis, </w:t>
      </w:r>
    </w:p>
    <w:p w14:paraId="2CD0205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providing richer details and third, for initiating new lines of thinking through attention to new ideas </w:t>
      </w:r>
    </w:p>
    <w:p w14:paraId="4775B3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coming up, as well as and providing fresh insight (Rosmann and Wilson (quoted in Miles &amp; </w:t>
      </w:r>
    </w:p>
    <w:p w14:paraId="09702B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Huberman, 1994). The study was confined to the natural settings and attempted to interpret </w:t>
      </w:r>
    </w:p>
    <w:p w14:paraId="2F3AA5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phenomenon in terms of the meaning that people brought as asserted by Denzin and Lincoln </w:t>
      </w:r>
    </w:p>
    <w:p w14:paraId="77E85E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(2005). In executing the study, a descriptive cross-sectional survey was applied as the quantitative </w:t>
      </w:r>
    </w:p>
    <w:p w14:paraId="2881E8E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research design. In addition, phenomenological approach was chosen due to its strength in enabling </w:t>
      </w:r>
    </w:p>
    <w:p w14:paraId="1AD1A1B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researchers to gain a depth of understanding of the cases and situation studied. The target </w:t>
      </w:r>
    </w:p>
    <w:p w14:paraId="7736C1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population for the study comprised of all students enrolled in three polytechnics in Kajiado County </w:t>
      </w:r>
    </w:p>
    <w:p w14:paraId="0A9ADC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(namely Isinya, Namelok and Entasopia). Moreover, the management of the three polytechnics </w:t>
      </w:r>
    </w:p>
    <w:p w14:paraId="72076E0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was also part of the population for the interviews and focus group discussions. The qualitative </w:t>
      </w:r>
    </w:p>
    <w:p w14:paraId="22141AD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findings complemented the quantitative findings for a more comprehensive understanding of the </w:t>
      </w:r>
    </w:p>
    <w:p w14:paraId="78569B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issues explored in the study. Ultimately, the study found out that TVET skills were highly affirmed </w:t>
      </w:r>
    </w:p>
    <w:p w14:paraId="2D91843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be greatly suitable for employment. Respondents also attested that it is easy to perfect the use </w:t>
      </w:r>
    </w:p>
    <w:p w14:paraId="428ADDE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of TVET skills and apply them. Another highly rated indicator was the respect and preference the </w:t>
      </w:r>
    </w:p>
    <w:p w14:paraId="64705E5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labour market accords to persons with TVET skills. Suitability of the TVET skills in the labor </w:t>
      </w:r>
    </w:p>
    <w:p w14:paraId="45DFB4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market was further approved by most of the informants who were of the opinion that, once the </w:t>
      </w:r>
    </w:p>
    <w:p w14:paraId="320FFF4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trainees are given the necessary technical skills and provided with the basic tools for the job, then </w:t>
      </w:r>
    </w:p>
    <w:p w14:paraId="2AC069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they can perform. Some participants expressed strong optimism in the applicability of TVET skills </w:t>
      </w:r>
    </w:p>
    <w:p w14:paraId="32A7F41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the market. However, when further probed, it was evident that the polytechnic administration </w:t>
      </w:r>
    </w:p>
    <w:p w14:paraId="704B80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does not create enough awareness to the local community on the courses offered. From the </w:t>
      </w:r>
    </w:p>
    <w:p w14:paraId="1B9B000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findings, it can be inferred that skills competitiveness of TVET course is key in determining the </w:t>
      </w:r>
    </w:p>
    <w:p w14:paraId="245C64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demand for the course. Unique contribution to theory, practice and policy: To link skills </w:t>
      </w:r>
    </w:p>
    <w:p w14:paraId="078C6F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development and world of work government should incorporate incubation centres within training </w:t>
      </w:r>
    </w:p>
    <w:p w14:paraId="31955F3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institution as well as enhance mentorship programmes. These centres may have programmes </w:t>
      </w:r>
    </w:p>
    <w:p w14:paraId="4A71AC5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designed to empower TVET graduates to apply the skills learnt in empowering themselves. Thesecentres should provide start up kits to upon completion of the mentorship programme. </w:t>
      </w:r>
    </w:p>
    <w:p w14:paraId="05ECB7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Keywords: </w:t>
      </w:r>
      <w:r>
        <w:rPr>
          <w:rFonts w:hint="default" w:ascii="Times New Roman" w:hAnsi="Times New Roman" w:cs="Times New Roman"/>
        </w:rPr>
        <w:t xml:space="preserve">Investigate, determinant, demand, technical, vocational training, skills </w:t>
      </w:r>
    </w:p>
    <w:p w14:paraId="654C8B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competitiveness. </w:t>
      </w:r>
    </w:p>
    <w:p w14:paraId="449B1C4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ECONOMICALLY FEASIBLE, BUT NOT FINANCIALLY SOUND? CHARITY AND/OR </w:t>
      </w:r>
    </w:p>
    <w:p w14:paraId="0D9962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BUSINESS IN RURAL DEVELOPMENT </w:t>
      </w:r>
    </w:p>
    <w:p w14:paraId="50699E3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Authors </w:t>
      </w:r>
    </w:p>
    <w:p w14:paraId="7EE79B1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Otto J. Kroesen, </w:t>
      </w:r>
      <w:r>
        <w:rPr>
          <w:rFonts w:hint="default" w:ascii="Times New Roman" w:hAnsi="Times New Roman" w:cs="Times New Roman"/>
          <w:b/>
          <w:bCs/>
        </w:rPr>
        <w:t xml:space="preserve">David J. Ndegwah </w:t>
      </w:r>
    </w:p>
    <w:p w14:paraId="1636A06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Publication date: 2016 </w:t>
      </w:r>
    </w:p>
    <w:p w14:paraId="48B41C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Publisher: 14th Rural Entrepreneurship Conference </w:t>
      </w:r>
    </w:p>
    <w:p w14:paraId="40A61FD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4020E05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Instead of presenting a business approach or a community (NGO) approach towards development </w:t>
      </w:r>
    </w:p>
    <w:p w14:paraId="484A29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 an either-or alternative, these two in actual fact constitute a continuum. This is particularly the </w:t>
      </w:r>
    </w:p>
    <w:p w14:paraId="601545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case if the bottom of the pyramid is targeted, like smallholder farmers. Social enterprises often </w:t>
      </w:r>
    </w:p>
    <w:p w14:paraId="2B18AD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cannot avoid building the social and institutional conditions for proper functioning as a business. </w:t>
      </w:r>
    </w:p>
    <w:p w14:paraId="6CC3D09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That may take investment costs (including social investment costs, time and energy) that cannot </w:t>
      </w:r>
    </w:p>
    <w:p w14:paraId="2F266F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be integrated into a revenue model. This analysis is corroborated by examples and cases from a </w:t>
      </w:r>
    </w:p>
    <w:p w14:paraId="707E135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minor and internship program from the Delft University of Technology on international </w:t>
      </w:r>
    </w:p>
    <w:p w14:paraId="2FB7F7F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entrepreneurship and development. The paper adopts a civil society approach whereby a well</w:t>
      </w:r>
    </w:p>
    <w:p w14:paraId="3FB0D48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functioning civil society is understood as a condition for doing business. This entails free </w:t>
      </w:r>
    </w:p>
    <w:p w14:paraId="7DD5833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association, shifting memberships of individuals and organizations, lack of confinement to specific </w:t>
      </w:r>
    </w:p>
    <w:p w14:paraId="03190A0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ethnic groups or strict state authority, and disentanglement from patrimonial systems. Then there </w:t>
      </w:r>
    </w:p>
    <w:p w14:paraId="72A2E8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are requirements for a universalist state (rule of law, law enforcement, transparency) and capable </w:t>
      </w:r>
    </w:p>
    <w:p w14:paraId="6EC782F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citizens. Where such an institutional framework is lacking either NGOs or social enterprises have </w:t>
      </w:r>
    </w:p>
    <w:p w14:paraId="76F8024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fill the gap. And since the costs of these activities cannot be covered by the revenue model, a </w:t>
      </w:r>
    </w:p>
    <w:p w14:paraId="237CB28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bottom of the pyramid approach can be designed more effectively by including civil society </w:t>
      </w:r>
    </w:p>
    <w:p w14:paraId="01D93F8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partners and by understanding the roles of the different stakeholders. Thus, cooperation between </w:t>
      </w:r>
    </w:p>
    <w:p w14:paraId="066611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social enterprises and NGOs will be more effective if they have a better understanding of their </w:t>
      </w:r>
    </w:p>
    <w:p w14:paraId="414750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mutual contribution and role in development.</w:t>
      </w:r>
    </w:p>
    <w:p w14:paraId="14BF183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NETWORKS, SMES MANAGEMENT STYLES AND TECHNOLOGY POLICY IN </w:t>
      </w:r>
    </w:p>
    <w:p w14:paraId="0210044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KENYA </w:t>
      </w:r>
    </w:p>
    <w:p w14:paraId="3B82003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by </w:t>
      </w:r>
    </w:p>
    <w:p w14:paraId="054FE27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Dr. David J. Ndegwah1 </w:t>
      </w:r>
      <w:r>
        <w:rPr>
          <w:rFonts w:hint="default" w:ascii="Times New Roman" w:hAnsi="Times New Roman" w:cs="Times New Roman"/>
        </w:rPr>
        <w:t xml:space="preserve">and Dr. J. Otto Kroesen2 </w:t>
      </w:r>
    </w:p>
    <w:p w14:paraId="64AFCE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Abstract </w:t>
      </w:r>
    </w:p>
    <w:p w14:paraId="4785006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Sub-Saharan Africa in general and Kenya in particular, provide a challenging business </w:t>
      </w:r>
    </w:p>
    <w:p w14:paraId="546DD69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environment to any would-be investor. In this contribution the authors first present an overview of </w:t>
      </w:r>
    </w:p>
    <w:p w14:paraId="14CD86B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economic, sociocultural and institutional hurdles for small-scale entrepreneurship. These </w:t>
      </w:r>
    </w:p>
    <w:p w14:paraId="2BB6E97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include lack of education and/or experience, gender issues, age of the company, informal economy, </w:t>
      </w:r>
    </w:p>
    <w:p w14:paraId="2328184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access to capital, access to networks, lack of cooperation, lack of equal opportunity and finally the </w:t>
      </w:r>
    </w:p>
    <w:p w14:paraId="5439558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management styles. These challenges notwithstanding, there are some success stories that flourish, </w:t>
      </w:r>
    </w:p>
    <w:p w14:paraId="369228A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spite of rather than because of the prevailing situation on the ground. Many entrepreneurial </w:t>
      </w:r>
    </w:p>
    <w:p w14:paraId="202E730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initiatives explicitly try to learn from the current policy failures and find spontaneous ways to </w:t>
      </w:r>
    </w:p>
    <w:p w14:paraId="30FE82C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overcome the sociocultural and institutional hurdles mentioned above. Moreover, some progress </w:t>
      </w:r>
    </w:p>
    <w:p w14:paraId="2EEC7D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is being made by the Kenyan government in terms of policy regulations, which creates a forum for </w:t>
      </w:r>
    </w:p>
    <w:p w14:paraId="419CB2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sectoral cooperation, albeit slowly. For this reason, the paper will in particular focus on the impact </w:t>
      </w:r>
    </w:p>
    <w:p w14:paraId="3379B6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of management styles. This is the point, according to the conviction of the authors, where a </w:t>
      </w:r>
    </w:p>
    <w:p w14:paraId="5F5AC44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difference can be made. Virtues and values that specifically enhance the productive capacity, such </w:t>
      </w:r>
    </w:p>
    <w:p w14:paraId="3827F2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 improved communication, initiative, and more egalitarian management are not inborn and can </w:t>
      </w:r>
    </w:p>
    <w:p w14:paraId="6F916F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be learned through training and practice. Two exemplary cases will be put forward, one negative, </w:t>
      </w:r>
    </w:p>
    <w:p w14:paraId="3967D9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one positive, which are intended to show that focus on management styles may also be conducive </w:t>
      </w:r>
    </w:p>
    <w:p w14:paraId="601E5EC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more effective business policies in general. Management styles and technology policies are </w:t>
      </w:r>
    </w:p>
    <w:p w14:paraId="08271AE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required that explicitly defy the compartmentalization of the society by cultivating a community </w:t>
      </w:r>
    </w:p>
    <w:p w14:paraId="5F3F56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spirit in which differences may flourish. This should be supported by government policies and </w:t>
      </w:r>
    </w:p>
    <w:p w14:paraId="1BE447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regulatory frameworks, which create room for equal access to opportunities and allow for a fair </w:t>
      </w:r>
    </w:p>
    <w:p w14:paraId="1F941B2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playing ground in an open civil society. This is a continuous and not so simple struggle. In one </w:t>
      </w:r>
    </w:p>
    <w:p w14:paraId="0FE26D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case that the authors present the management style is an obstacle for growth while in the other one </w:t>
      </w:r>
    </w:p>
    <w:p w14:paraId="7C993C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 more promising approach comes to the fore. They conclude that much more attention should be </w:t>
      </w:r>
    </w:p>
    <w:p w14:paraId="1DB803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paid to ways in which the management and culture of a company is framed as a success factor for </w:t>
      </w:r>
    </w:p>
    <w:p w14:paraId="376CCC8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small SMEs. </w:t>
      </w:r>
    </w:p>
    <w:p w14:paraId="63EF397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Key words: </w:t>
      </w:r>
    </w:p>
    <w:p w14:paraId="6B7DB0E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Entrepreneurship, innovation, management styles, institutional framework, network formation, </w:t>
      </w:r>
    </w:p>
    <w:p w14:paraId="4FF859B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 xml:space="preserve">technology transfer. </w:t>
      </w:r>
    </w:p>
    <w:p w14:paraId="0597C75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</w:p>
    <w:p w14:paraId="2AC6E4A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Senior Lecturer philosophy and religious studies, Jaramogi Oginga Odinga University of Science </w:t>
      </w:r>
    </w:p>
    <w:p w14:paraId="2B3E3C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and Technology, School of Humanities and Social Sciences, P. O. Box 210, Bondo, Kenya, </w:t>
      </w:r>
    </w:p>
    <w:p w14:paraId="0DA2C0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ndegwahdavid@gmail.com. This is the corresponding author. </w:t>
      </w:r>
    </w:p>
    <w:p w14:paraId="37AF9C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 </w:t>
      </w:r>
    </w:p>
    <w:p w14:paraId="67046D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Assistant Professor ethics and intercultural communication at the Technical University Delft, Jaffalaan 5, 2628 BX </w:t>
      </w:r>
    </w:p>
    <w:p w14:paraId="4669A3AF">
      <w:r>
        <w:rPr>
          <w:rFonts w:hint="default" w:ascii="Times New Roman" w:hAnsi="Times New Roman" w:cs="Times New Roman"/>
        </w:rPr>
        <w:t>Delft, The Netherlands, j.o.kroese</w:t>
      </w:r>
      <w:r>
        <w:t>n@tudelft.nl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78"/>
    <w:rsid w:val="00155073"/>
    <w:rsid w:val="00195E36"/>
    <w:rsid w:val="0033338C"/>
    <w:rsid w:val="004F0604"/>
    <w:rsid w:val="00536A3A"/>
    <w:rsid w:val="00723121"/>
    <w:rsid w:val="00AE6778"/>
    <w:rsid w:val="00FC1442"/>
    <w:rsid w:val="2EA42895"/>
    <w:rsid w:val="59824A95"/>
    <w:rsid w:val="5E600665"/>
    <w:rsid w:val="7E5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4611</Words>
  <Characters>26284</Characters>
  <Lines>219</Lines>
  <Paragraphs>61</Paragraphs>
  <TotalTime>13</TotalTime>
  <ScaleCrop>false</ScaleCrop>
  <LinksUpToDate>false</LinksUpToDate>
  <CharactersWithSpaces>30834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2026-01-13T08:35:00Z</dcterms:created>
  <dc:creator>Oscar Ndegwah</dc:creator>
  <cp:lastModifiedBy>oscar</cp:lastModifiedBy>
  <dcterms:modified xsi:type="dcterms:W3CDTF">2026-01-20T10:32:11Z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1758129600E5410FBBB43831087A7582_12</vt:lpwstr>
  </property>
</Properties>
</file>